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F7" w:rsidRPr="0045679D" w:rsidRDefault="0020640A" w:rsidP="00672DF7">
      <w:pPr>
        <w:rPr>
          <w:i/>
          <w:lang w:val="en-US"/>
        </w:rPr>
      </w:pPr>
      <w:r w:rsidRPr="0045679D">
        <w:rPr>
          <w:b/>
          <w:sz w:val="28"/>
          <w:lang w:val="en-US"/>
        </w:rPr>
        <w:t xml:space="preserve">Protokoll Theorie AK: </w:t>
      </w:r>
      <w:r w:rsidR="0045679D" w:rsidRPr="0045679D">
        <w:rPr>
          <w:i/>
          <w:lang w:val="en-US"/>
        </w:rPr>
        <w:t>How to Bufata</w:t>
      </w:r>
    </w:p>
    <w:p w:rsidR="00672DF7" w:rsidRPr="0045679D" w:rsidRDefault="00672DF7" w:rsidP="00672DF7">
      <w:pPr>
        <w:rPr>
          <w:lang w:val="en-US"/>
        </w:rPr>
      </w:pPr>
    </w:p>
    <w:p w:rsidR="00672DF7" w:rsidRPr="0045679D" w:rsidRDefault="0020640A" w:rsidP="00672DF7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9E01F" wp14:editId="41B7EE50">
                <wp:simplePos x="0" y="0"/>
                <wp:positionH relativeFrom="column">
                  <wp:posOffset>-33020</wp:posOffset>
                </wp:positionH>
                <wp:positionV relativeFrom="paragraph">
                  <wp:posOffset>295909</wp:posOffset>
                </wp:positionV>
                <wp:extent cx="5588635" cy="1381125"/>
                <wp:effectExtent l="0" t="0" r="1206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63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DF7" w:rsidRPr="0020640A" w:rsidRDefault="00672DF7" w:rsidP="00672DF7">
                            <w:pPr>
                              <w:rPr>
                                <w:b/>
                              </w:rPr>
                            </w:pPr>
                            <w:r w:rsidRPr="0020640A">
                              <w:rPr>
                                <w:b/>
                              </w:rPr>
                              <w:t>Daum:</w:t>
                            </w:r>
                            <w:r w:rsidR="0045679D">
                              <w:rPr>
                                <w:b/>
                              </w:rPr>
                              <w:t xml:space="preserve"> 28.11.2014</w:t>
                            </w:r>
                          </w:p>
                          <w:p w:rsidR="0020640A" w:rsidRPr="0020640A" w:rsidRDefault="0020640A" w:rsidP="00672DF7">
                            <w:pPr>
                              <w:rPr>
                                <w:b/>
                              </w:rPr>
                            </w:pPr>
                            <w:r w:rsidRPr="0020640A">
                              <w:rPr>
                                <w:b/>
                              </w:rPr>
                              <w:t>Raum:</w:t>
                            </w:r>
                            <w:r w:rsidR="0045679D">
                              <w:rPr>
                                <w:b/>
                              </w:rPr>
                              <w:t xml:space="preserve"> </w:t>
                            </w:r>
                            <w:r w:rsidR="0045679D" w:rsidRPr="00BC4119">
                              <w:rPr>
                                <w:i/>
                              </w:rPr>
                              <w:t>Atrium</w:t>
                            </w:r>
                          </w:p>
                          <w:p w:rsidR="0020640A" w:rsidRPr="0020640A" w:rsidRDefault="00672DF7" w:rsidP="00672DF7">
                            <w:pPr>
                              <w:rPr>
                                <w:i/>
                              </w:rPr>
                            </w:pPr>
                            <w:r w:rsidRPr="0020640A">
                              <w:rPr>
                                <w:b/>
                              </w:rPr>
                              <w:t>AK Leiter:</w:t>
                            </w:r>
                            <w:r w:rsidRPr="003C6B91">
                              <w:t xml:space="preserve"> </w:t>
                            </w:r>
                            <w:r w:rsidR="0045679D">
                              <w:rPr>
                                <w:i/>
                              </w:rPr>
                              <w:t>Bine/Steffi Uni Tübingen</w:t>
                            </w:r>
                          </w:p>
                          <w:p w:rsidR="00672DF7" w:rsidRPr="0020640A" w:rsidRDefault="00672DF7" w:rsidP="00672DF7">
                            <w:pPr>
                              <w:rPr>
                                <w:i/>
                              </w:rPr>
                            </w:pPr>
                            <w:r w:rsidRPr="0020640A">
                              <w:rPr>
                                <w:b/>
                              </w:rPr>
                              <w:t>Protokollant:</w:t>
                            </w:r>
                            <w:r w:rsidR="00FE297D">
                              <w:t xml:space="preserve"> </w:t>
                            </w:r>
                            <w:r w:rsidR="0045679D">
                              <w:rPr>
                                <w:i/>
                              </w:rPr>
                              <w:t>Steffi Uni Tübingen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9E01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6pt;margin-top:23.3pt;width:440.0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" fillcolor="white [3201]" strokeweight=".5pt">
                <v:textbox>
                  <w:txbxContent>
                    <w:p w:rsidR="00672DF7" w:rsidRPr="0020640A" w:rsidRDefault="00672DF7" w:rsidP="00672DF7">
                      <w:pPr>
                        <w:rPr>
                          <w:b/>
                        </w:rPr>
                      </w:pPr>
                      <w:r w:rsidRPr="0020640A">
                        <w:rPr>
                          <w:b/>
                        </w:rPr>
                        <w:t>Daum:</w:t>
                      </w:r>
                      <w:r w:rsidR="0045679D">
                        <w:rPr>
                          <w:b/>
                        </w:rPr>
                        <w:t xml:space="preserve"> 28.11.2014</w:t>
                      </w:r>
                    </w:p>
                    <w:p w:rsidR="0020640A" w:rsidRPr="0020640A" w:rsidRDefault="0020640A" w:rsidP="00672DF7">
                      <w:pPr>
                        <w:rPr>
                          <w:b/>
                        </w:rPr>
                      </w:pPr>
                      <w:r w:rsidRPr="0020640A">
                        <w:rPr>
                          <w:b/>
                        </w:rPr>
                        <w:t>Raum:</w:t>
                      </w:r>
                      <w:r w:rsidR="0045679D">
                        <w:rPr>
                          <w:b/>
                        </w:rPr>
                        <w:t xml:space="preserve"> </w:t>
                      </w:r>
                      <w:r w:rsidR="0045679D" w:rsidRPr="00BC4119">
                        <w:rPr>
                          <w:i/>
                        </w:rPr>
                        <w:t>Atrium</w:t>
                      </w:r>
                    </w:p>
                    <w:p w:rsidR="0020640A" w:rsidRPr="0020640A" w:rsidRDefault="00672DF7" w:rsidP="00672DF7">
                      <w:pPr>
                        <w:rPr>
                          <w:i/>
                        </w:rPr>
                      </w:pPr>
                      <w:r w:rsidRPr="0020640A">
                        <w:rPr>
                          <w:b/>
                        </w:rPr>
                        <w:t>AK Leiter:</w:t>
                      </w:r>
                      <w:r w:rsidRPr="003C6B91">
                        <w:t xml:space="preserve"> </w:t>
                      </w:r>
                      <w:r w:rsidR="0045679D">
                        <w:rPr>
                          <w:i/>
                        </w:rPr>
                        <w:t>Bine/Steffi Uni Tübingen</w:t>
                      </w:r>
                    </w:p>
                    <w:p w:rsidR="00672DF7" w:rsidRPr="0020640A" w:rsidRDefault="00672DF7" w:rsidP="00672DF7">
                      <w:pPr>
                        <w:rPr>
                          <w:i/>
                        </w:rPr>
                      </w:pPr>
                      <w:r w:rsidRPr="0020640A">
                        <w:rPr>
                          <w:b/>
                        </w:rPr>
                        <w:t>Protokollant:</w:t>
                      </w:r>
                      <w:r w:rsidR="00FE297D">
                        <w:t xml:space="preserve"> </w:t>
                      </w:r>
                      <w:r w:rsidR="0045679D">
                        <w:rPr>
                          <w:i/>
                        </w:rPr>
                        <w:t>Steffi Uni Tübingen</w:t>
                      </w:r>
                    </w:p>
                  </w:txbxContent>
                </v:textbox>
              </v:shape>
            </w:pict>
          </mc:Fallback>
        </mc:AlternateContent>
      </w:r>
    </w:p>
    <w:p w:rsidR="00672DF7" w:rsidRPr="0045679D" w:rsidRDefault="00672DF7" w:rsidP="00672DF7">
      <w:pPr>
        <w:rPr>
          <w:lang w:val="en-US"/>
        </w:rPr>
      </w:pPr>
    </w:p>
    <w:p w:rsidR="00672DF7" w:rsidRPr="0045679D" w:rsidRDefault="00672DF7" w:rsidP="00672DF7">
      <w:pPr>
        <w:rPr>
          <w:lang w:val="en-US"/>
        </w:rPr>
      </w:pPr>
    </w:p>
    <w:p w:rsidR="00672DF7" w:rsidRPr="0045679D" w:rsidRDefault="00672DF7" w:rsidP="00672DF7">
      <w:pPr>
        <w:rPr>
          <w:lang w:val="en-US"/>
        </w:rPr>
      </w:pPr>
    </w:p>
    <w:p w:rsidR="00672DF7" w:rsidRPr="0045679D" w:rsidRDefault="00672DF7" w:rsidP="00672DF7">
      <w:pPr>
        <w:rPr>
          <w:lang w:val="en-US"/>
        </w:rPr>
      </w:pPr>
    </w:p>
    <w:p w:rsidR="00672DF7" w:rsidRPr="0045679D" w:rsidRDefault="0020640A" w:rsidP="00672DF7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78A48" wp14:editId="3A80BFEE">
                <wp:simplePos x="0" y="0"/>
                <wp:positionH relativeFrom="column">
                  <wp:posOffset>-52070</wp:posOffset>
                </wp:positionH>
                <wp:positionV relativeFrom="paragraph">
                  <wp:posOffset>271146</wp:posOffset>
                </wp:positionV>
                <wp:extent cx="5656580" cy="4229100"/>
                <wp:effectExtent l="0" t="0" r="2032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6580" cy="422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DF7" w:rsidRPr="0020640A" w:rsidRDefault="00672DF7" w:rsidP="00672DF7">
                            <w:pPr>
                              <w:rPr>
                                <w:b/>
                              </w:rPr>
                            </w:pPr>
                            <w:r w:rsidRPr="0020640A">
                              <w:rPr>
                                <w:b/>
                              </w:rPr>
                              <w:t xml:space="preserve">Anwesenheit: 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5"/>
                              <w:gridCol w:w="1947"/>
                              <w:gridCol w:w="1856"/>
                              <w:gridCol w:w="630"/>
                              <w:gridCol w:w="1933"/>
                              <w:gridCol w:w="1719"/>
                            </w:tblGrid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>
                                  <w: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>
                                  <w:r>
                                    <w:t>Uni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>
                                  <w: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>
                                  <w:r>
                                    <w:t>Uni</w:t>
                                  </w:r>
                                </w:p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EA6001">
                                  <w:r>
                                    <w:t>Bine Mimra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EA6001">
                                  <w:r>
                                    <w:t>Uni Tübingen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EA6001">
                                  <w:r>
                                    <w:t>Steffi Lebherz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EA6001">
                                  <w:r>
                                    <w:t>Uni Tübingen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EA6001">
                                  <w:r>
                                    <w:t>Dominik Kaminski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EA6001">
                                  <w:r>
                                    <w:t>Uni Bochum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EA6001">
                                  <w:r>
                                    <w:t>Marius Kirmse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EA6001">
                                  <w:r>
                                    <w:t>Uni Bochum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EA6001">
                                  <w:r>
                                    <w:t>Jonas Mahling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EA6001">
                                  <w:r>
                                    <w:t>Uni Konstanz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EA6001">
                                  <w:r>
                                    <w:t>Chris Raß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EA6001">
                                  <w:r>
                                    <w:t>Uni Konstanz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EA6001">
                                  <w:r>
                                    <w:t>Florian Deyer (Sa)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EA6001">
                                  <w:r>
                                    <w:t>Uni Mainz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EA6001">
                                  <w:r>
                                    <w:t>Paul Enders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EA6001">
                                  <w:r>
                                    <w:t>Uni Mainz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EA6001">
                                  <w:r>
                                    <w:t>Katja Becker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EA6001">
                                  <w:r>
                                    <w:t>Uni Gießen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EA6001">
                                  <w:r>
                                    <w:t>Lena Heinlein (Sa)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EA6001">
                                  <w:r>
                                    <w:t>Uni Augsburg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EA6001" w:rsidP="00EA6001">
                                  <w:r>
                                    <w:t>Bastian Arnholdt (Sa)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EA6001">
                                  <w:r>
                                    <w:t>Uni Münster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20640A" w:rsidTr="0020640A">
                              <w:tc>
                                <w:tcPr>
                                  <w:tcW w:w="515" w:type="dxa"/>
                                </w:tcPr>
                                <w:p w:rsidR="0020640A" w:rsidRDefault="0020640A"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856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630" w:type="dxa"/>
                                </w:tcPr>
                                <w:p w:rsidR="0020640A" w:rsidRDefault="0020640A">
                                  <w: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719" w:type="dxa"/>
                                </w:tcPr>
                                <w:p w:rsidR="0020640A" w:rsidRDefault="0020640A"/>
                              </w:tc>
                            </w:tr>
                            <w:tr w:rsidR="0020640A" w:rsidTr="0020640A">
                              <w:tc>
                                <w:tcPr>
                                  <w:tcW w:w="515" w:type="dxa"/>
                                </w:tcPr>
                                <w:p w:rsidR="0020640A" w:rsidRDefault="0020640A"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856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630" w:type="dxa"/>
                                </w:tcPr>
                                <w:p w:rsidR="0020640A" w:rsidRDefault="0020640A">
                                  <w: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719" w:type="dxa"/>
                                </w:tcPr>
                                <w:p w:rsidR="0020640A" w:rsidRDefault="0020640A"/>
                              </w:tc>
                            </w:tr>
                            <w:tr w:rsidR="0020640A" w:rsidTr="0020640A">
                              <w:tc>
                                <w:tcPr>
                                  <w:tcW w:w="515" w:type="dxa"/>
                                </w:tcPr>
                                <w:p w:rsidR="0020640A" w:rsidRDefault="0020640A"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856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630" w:type="dxa"/>
                                </w:tcPr>
                                <w:p w:rsidR="0020640A" w:rsidRDefault="0020640A">
                                  <w: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719" w:type="dxa"/>
                                </w:tcPr>
                                <w:p w:rsidR="0020640A" w:rsidRDefault="0020640A"/>
                              </w:tc>
                            </w:tr>
                            <w:tr w:rsidR="0020640A" w:rsidTr="0020640A">
                              <w:tc>
                                <w:tcPr>
                                  <w:tcW w:w="515" w:type="dxa"/>
                                </w:tcPr>
                                <w:p w:rsidR="0020640A" w:rsidRDefault="0020640A"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856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630" w:type="dxa"/>
                                </w:tcPr>
                                <w:p w:rsidR="0020640A" w:rsidRDefault="0020640A">
                                  <w: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719" w:type="dxa"/>
                                </w:tcPr>
                                <w:p w:rsidR="0020640A" w:rsidRDefault="0020640A"/>
                              </w:tc>
                            </w:tr>
                            <w:tr w:rsidR="0020640A" w:rsidTr="0020640A">
                              <w:tc>
                                <w:tcPr>
                                  <w:tcW w:w="515" w:type="dxa"/>
                                </w:tcPr>
                                <w:p w:rsidR="0020640A" w:rsidRDefault="0020640A"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856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630" w:type="dxa"/>
                                </w:tcPr>
                                <w:p w:rsidR="0020640A" w:rsidRDefault="0020640A">
                                  <w: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719" w:type="dxa"/>
                                </w:tcPr>
                                <w:p w:rsidR="0020640A" w:rsidRDefault="0020640A"/>
                              </w:tc>
                            </w:tr>
                          </w:tbl>
                          <w:p w:rsidR="00672DF7" w:rsidRDefault="00672DF7" w:rsidP="00672D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78A4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-4.1pt;margin-top:21.35pt;width:445.4pt;height:3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" fillcolor="white [3201]" strokeweight=".5pt">
                <v:textbox>
                  <w:txbxContent>
                    <w:p w:rsidR="00672DF7" w:rsidRPr="0020640A" w:rsidRDefault="00672DF7" w:rsidP="00672DF7">
                      <w:pPr>
                        <w:rPr>
                          <w:b/>
                        </w:rPr>
                      </w:pPr>
                      <w:r w:rsidRPr="0020640A">
                        <w:rPr>
                          <w:b/>
                        </w:rPr>
                        <w:t xml:space="preserve">Anwesenheit: 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5"/>
                        <w:gridCol w:w="1947"/>
                        <w:gridCol w:w="1856"/>
                        <w:gridCol w:w="630"/>
                        <w:gridCol w:w="1933"/>
                        <w:gridCol w:w="1719"/>
                      </w:tblGrid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/>
                        </w:tc>
                        <w:tc>
                          <w:tcPr>
                            <w:tcW w:w="1947" w:type="dxa"/>
                          </w:tcPr>
                          <w:p w:rsidR="00672DF7" w:rsidRDefault="00672DF7">
                            <w:r>
                              <w:t>Name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672DF7" w:rsidRDefault="00672DF7">
                            <w:r>
                              <w:t>Uni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672DF7" w:rsidRDefault="00672DF7"/>
                        </w:tc>
                        <w:tc>
                          <w:tcPr>
                            <w:tcW w:w="1933" w:type="dxa"/>
                          </w:tcPr>
                          <w:p w:rsidR="00672DF7" w:rsidRDefault="00672DF7">
                            <w:r>
                              <w:t>Name</w:t>
                            </w:r>
                          </w:p>
                        </w:tc>
                        <w:tc>
                          <w:tcPr>
                            <w:tcW w:w="1719" w:type="dxa"/>
                          </w:tcPr>
                          <w:p w:rsidR="00672DF7" w:rsidRDefault="00672DF7">
                            <w:r>
                              <w:t>Uni</w:t>
                            </w:r>
                          </w:p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EA6001">
                            <w:r>
                              <w:t>Bine Mimra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672DF7" w:rsidRDefault="00EA6001">
                            <w:r>
                              <w:t>Uni Tübingen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EA6001">
                            <w:r>
                              <w:t>Steffi Lebherz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672DF7" w:rsidRDefault="00EA6001">
                            <w:r>
                              <w:t>Uni Tübingen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EA6001">
                            <w:r>
                              <w:t>Dominik Kaminski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672DF7" w:rsidRDefault="00EA6001">
                            <w:r>
                              <w:t>Uni Bochum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EA6001">
                            <w:r>
                              <w:t>Marius Kirmse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672DF7" w:rsidRDefault="00EA6001">
                            <w:r>
                              <w:t>Uni Bochum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EA6001">
                            <w:r>
                              <w:t>Jonas Mahling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672DF7" w:rsidRDefault="00EA6001">
                            <w:r>
                              <w:t>Uni Konstanz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EA6001">
                            <w:r>
                              <w:t>Chris Raß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672DF7" w:rsidRDefault="00EA6001">
                            <w:r>
                              <w:t>Uni Konstanz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EA6001">
                            <w:r>
                              <w:t>Florian Deyer (Sa)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672DF7" w:rsidRDefault="00EA6001">
                            <w:r>
                              <w:t>Uni Mainz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EA6001">
                            <w:r>
                              <w:t>Paul Enders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672DF7" w:rsidRDefault="00EA6001">
                            <w:r>
                              <w:t>Uni Mainz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EA6001">
                            <w:r>
                              <w:t>Katja Becker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672DF7" w:rsidRDefault="00EA6001">
                            <w:r>
                              <w:t>Uni Gießen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EA6001">
                            <w:r>
                              <w:t>Lena Heinlein (Sa)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672DF7" w:rsidRDefault="00EA6001">
                            <w:r>
                              <w:t>Uni Augsburg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EA6001" w:rsidP="00EA6001">
                            <w:r>
                              <w:t>Bastian Arnholdt (Sa)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672DF7" w:rsidRDefault="00EA6001">
                            <w:r>
                              <w:t>Uni Münster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32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33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34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35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20640A" w:rsidTr="0020640A">
                        <w:tc>
                          <w:tcPr>
                            <w:tcW w:w="515" w:type="dxa"/>
                          </w:tcPr>
                          <w:p w:rsidR="0020640A" w:rsidRDefault="0020640A"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20640A" w:rsidRDefault="0020640A"/>
                        </w:tc>
                        <w:tc>
                          <w:tcPr>
                            <w:tcW w:w="1856" w:type="dxa"/>
                          </w:tcPr>
                          <w:p w:rsidR="0020640A" w:rsidRDefault="0020640A"/>
                        </w:tc>
                        <w:tc>
                          <w:tcPr>
                            <w:tcW w:w="630" w:type="dxa"/>
                          </w:tcPr>
                          <w:p w:rsidR="0020640A" w:rsidRDefault="0020640A">
                            <w:r>
                              <w:t>36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20640A" w:rsidRDefault="0020640A"/>
                        </w:tc>
                        <w:tc>
                          <w:tcPr>
                            <w:tcW w:w="1719" w:type="dxa"/>
                          </w:tcPr>
                          <w:p w:rsidR="0020640A" w:rsidRDefault="0020640A"/>
                        </w:tc>
                      </w:tr>
                      <w:tr w:rsidR="0020640A" w:rsidTr="0020640A">
                        <w:tc>
                          <w:tcPr>
                            <w:tcW w:w="515" w:type="dxa"/>
                          </w:tcPr>
                          <w:p w:rsidR="0020640A" w:rsidRDefault="0020640A"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20640A" w:rsidRDefault="0020640A"/>
                        </w:tc>
                        <w:tc>
                          <w:tcPr>
                            <w:tcW w:w="1856" w:type="dxa"/>
                          </w:tcPr>
                          <w:p w:rsidR="0020640A" w:rsidRDefault="0020640A"/>
                        </w:tc>
                        <w:tc>
                          <w:tcPr>
                            <w:tcW w:w="630" w:type="dxa"/>
                          </w:tcPr>
                          <w:p w:rsidR="0020640A" w:rsidRDefault="0020640A">
                            <w:r>
                              <w:t>37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20640A" w:rsidRDefault="0020640A"/>
                        </w:tc>
                        <w:tc>
                          <w:tcPr>
                            <w:tcW w:w="1719" w:type="dxa"/>
                          </w:tcPr>
                          <w:p w:rsidR="0020640A" w:rsidRDefault="0020640A"/>
                        </w:tc>
                      </w:tr>
                      <w:tr w:rsidR="0020640A" w:rsidTr="0020640A">
                        <w:tc>
                          <w:tcPr>
                            <w:tcW w:w="515" w:type="dxa"/>
                          </w:tcPr>
                          <w:p w:rsidR="0020640A" w:rsidRDefault="0020640A"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20640A" w:rsidRDefault="0020640A"/>
                        </w:tc>
                        <w:tc>
                          <w:tcPr>
                            <w:tcW w:w="1856" w:type="dxa"/>
                          </w:tcPr>
                          <w:p w:rsidR="0020640A" w:rsidRDefault="0020640A"/>
                        </w:tc>
                        <w:tc>
                          <w:tcPr>
                            <w:tcW w:w="630" w:type="dxa"/>
                          </w:tcPr>
                          <w:p w:rsidR="0020640A" w:rsidRDefault="0020640A">
                            <w:r>
                              <w:t>38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20640A" w:rsidRDefault="0020640A"/>
                        </w:tc>
                        <w:tc>
                          <w:tcPr>
                            <w:tcW w:w="1719" w:type="dxa"/>
                          </w:tcPr>
                          <w:p w:rsidR="0020640A" w:rsidRDefault="0020640A"/>
                        </w:tc>
                      </w:tr>
                      <w:tr w:rsidR="0020640A" w:rsidTr="0020640A">
                        <w:tc>
                          <w:tcPr>
                            <w:tcW w:w="515" w:type="dxa"/>
                          </w:tcPr>
                          <w:p w:rsidR="0020640A" w:rsidRDefault="0020640A"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20640A" w:rsidRDefault="0020640A"/>
                        </w:tc>
                        <w:tc>
                          <w:tcPr>
                            <w:tcW w:w="1856" w:type="dxa"/>
                          </w:tcPr>
                          <w:p w:rsidR="0020640A" w:rsidRDefault="0020640A"/>
                        </w:tc>
                        <w:tc>
                          <w:tcPr>
                            <w:tcW w:w="630" w:type="dxa"/>
                          </w:tcPr>
                          <w:p w:rsidR="0020640A" w:rsidRDefault="0020640A">
                            <w:r>
                              <w:t>39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20640A" w:rsidRDefault="0020640A"/>
                        </w:tc>
                        <w:tc>
                          <w:tcPr>
                            <w:tcW w:w="1719" w:type="dxa"/>
                          </w:tcPr>
                          <w:p w:rsidR="0020640A" w:rsidRDefault="0020640A"/>
                        </w:tc>
                      </w:tr>
                      <w:tr w:rsidR="0020640A" w:rsidTr="0020640A">
                        <w:tc>
                          <w:tcPr>
                            <w:tcW w:w="515" w:type="dxa"/>
                          </w:tcPr>
                          <w:p w:rsidR="0020640A" w:rsidRDefault="0020640A"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20640A" w:rsidRDefault="0020640A"/>
                        </w:tc>
                        <w:tc>
                          <w:tcPr>
                            <w:tcW w:w="1856" w:type="dxa"/>
                          </w:tcPr>
                          <w:p w:rsidR="0020640A" w:rsidRDefault="0020640A"/>
                        </w:tc>
                        <w:tc>
                          <w:tcPr>
                            <w:tcW w:w="630" w:type="dxa"/>
                          </w:tcPr>
                          <w:p w:rsidR="0020640A" w:rsidRDefault="0020640A">
                            <w:r>
                              <w:t>40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20640A" w:rsidRDefault="0020640A"/>
                        </w:tc>
                        <w:tc>
                          <w:tcPr>
                            <w:tcW w:w="1719" w:type="dxa"/>
                          </w:tcPr>
                          <w:p w:rsidR="0020640A" w:rsidRDefault="0020640A"/>
                        </w:tc>
                      </w:tr>
                    </w:tbl>
                    <w:p w:rsidR="00672DF7" w:rsidRDefault="00672DF7" w:rsidP="00672DF7"/>
                  </w:txbxContent>
                </v:textbox>
              </v:shape>
            </w:pict>
          </mc:Fallback>
        </mc:AlternateContent>
      </w:r>
    </w:p>
    <w:p w:rsidR="00672DF7" w:rsidRPr="0045679D" w:rsidRDefault="00672DF7" w:rsidP="00672DF7">
      <w:pPr>
        <w:rPr>
          <w:lang w:val="en-US"/>
        </w:rPr>
      </w:pPr>
    </w:p>
    <w:p w:rsidR="00672DF7" w:rsidRPr="0045679D" w:rsidRDefault="00672DF7" w:rsidP="00672DF7">
      <w:pPr>
        <w:rPr>
          <w:lang w:val="en-US"/>
        </w:rPr>
      </w:pPr>
    </w:p>
    <w:p w:rsidR="00672DF7" w:rsidRPr="0045679D" w:rsidRDefault="00672DF7" w:rsidP="00672DF7">
      <w:pPr>
        <w:tabs>
          <w:tab w:val="left" w:pos="6845"/>
        </w:tabs>
        <w:rPr>
          <w:lang w:val="en-US"/>
        </w:rPr>
      </w:pPr>
    </w:p>
    <w:p w:rsidR="00672DF7" w:rsidRPr="0045679D" w:rsidRDefault="00672DF7" w:rsidP="00672DF7">
      <w:pPr>
        <w:tabs>
          <w:tab w:val="left" w:pos="6845"/>
        </w:tabs>
        <w:rPr>
          <w:lang w:val="en-US"/>
        </w:rPr>
      </w:pPr>
    </w:p>
    <w:p w:rsidR="0020640A" w:rsidRPr="0045679D" w:rsidRDefault="0020640A" w:rsidP="00672DF7">
      <w:pPr>
        <w:tabs>
          <w:tab w:val="left" w:pos="6845"/>
        </w:tabs>
        <w:rPr>
          <w:lang w:val="en-US"/>
        </w:rPr>
      </w:pPr>
    </w:p>
    <w:p w:rsidR="0020640A" w:rsidRPr="0045679D" w:rsidRDefault="0020640A" w:rsidP="0020640A">
      <w:pPr>
        <w:rPr>
          <w:lang w:val="en-US"/>
        </w:rPr>
      </w:pPr>
    </w:p>
    <w:p w:rsidR="0020640A" w:rsidRPr="0045679D" w:rsidRDefault="0020640A" w:rsidP="0020640A">
      <w:pPr>
        <w:rPr>
          <w:lang w:val="en-US"/>
        </w:rPr>
      </w:pPr>
    </w:p>
    <w:p w:rsidR="0020640A" w:rsidRPr="0045679D" w:rsidRDefault="0020640A" w:rsidP="0020640A">
      <w:pPr>
        <w:rPr>
          <w:lang w:val="en-US"/>
        </w:rPr>
      </w:pPr>
    </w:p>
    <w:p w:rsidR="0020640A" w:rsidRPr="0045679D" w:rsidRDefault="0020640A" w:rsidP="0020640A">
      <w:pPr>
        <w:rPr>
          <w:lang w:val="en-US"/>
        </w:rPr>
      </w:pPr>
    </w:p>
    <w:p w:rsidR="0020640A" w:rsidRPr="0045679D" w:rsidRDefault="0020640A" w:rsidP="0020640A">
      <w:pPr>
        <w:rPr>
          <w:lang w:val="en-US"/>
        </w:rPr>
      </w:pPr>
    </w:p>
    <w:p w:rsidR="0020640A" w:rsidRPr="0045679D" w:rsidRDefault="0020640A" w:rsidP="0020640A">
      <w:pPr>
        <w:rPr>
          <w:lang w:val="en-US"/>
        </w:rPr>
      </w:pPr>
    </w:p>
    <w:p w:rsidR="0020640A" w:rsidRPr="0045679D" w:rsidRDefault="0020640A" w:rsidP="0020640A">
      <w:pPr>
        <w:rPr>
          <w:lang w:val="en-US"/>
        </w:rPr>
      </w:pPr>
    </w:p>
    <w:p w:rsidR="0020640A" w:rsidRPr="0045679D" w:rsidRDefault="0020640A" w:rsidP="0020640A">
      <w:pPr>
        <w:rPr>
          <w:lang w:val="en-US"/>
        </w:rPr>
      </w:pPr>
    </w:p>
    <w:p w:rsidR="0020640A" w:rsidRPr="0045679D" w:rsidRDefault="0020640A" w:rsidP="0020640A">
      <w:pPr>
        <w:rPr>
          <w:lang w:val="en-US"/>
        </w:rPr>
      </w:pPr>
    </w:p>
    <w:p w:rsidR="0020640A" w:rsidRPr="0045679D" w:rsidRDefault="0020640A" w:rsidP="0020640A">
      <w:pPr>
        <w:rPr>
          <w:lang w:val="en-US"/>
        </w:rPr>
      </w:pPr>
    </w:p>
    <w:p w:rsidR="00672DF7" w:rsidRDefault="0020640A" w:rsidP="0020640A">
      <w:pPr>
        <w:rPr>
          <w:b/>
          <w:sz w:val="28"/>
        </w:rPr>
      </w:pPr>
      <w:r>
        <w:rPr>
          <w:b/>
          <w:sz w:val="28"/>
        </w:rPr>
        <w:t>Protokoll:</w:t>
      </w:r>
    </w:p>
    <w:p w:rsidR="0045679D" w:rsidRDefault="0045679D" w:rsidP="0045679D">
      <w:pPr>
        <w:pStyle w:val="Listenabsatz"/>
        <w:numPr>
          <w:ilvl w:val="0"/>
          <w:numId w:val="4"/>
        </w:numPr>
        <w:rPr>
          <w:sz w:val="24"/>
        </w:rPr>
      </w:pPr>
      <w:r w:rsidRPr="0045679D">
        <w:rPr>
          <w:sz w:val="24"/>
        </w:rPr>
        <w:t>Kommunikation über Dropbox</w:t>
      </w:r>
    </w:p>
    <w:p w:rsidR="0045679D" w:rsidRDefault="0045679D" w:rsidP="0045679D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>Dropbox der letzten Bufatas an Konstanz weiterleiten</w:t>
      </w:r>
    </w:p>
    <w:p w:rsidR="0045679D" w:rsidRDefault="0045679D" w:rsidP="0045679D">
      <w:pPr>
        <w:ind w:left="360"/>
        <w:rPr>
          <w:sz w:val="24"/>
        </w:rPr>
      </w:pPr>
      <w:r>
        <w:rPr>
          <w:sz w:val="24"/>
        </w:rPr>
        <w:t>Voranmeldung</w:t>
      </w:r>
    </w:p>
    <w:p w:rsidR="0045679D" w:rsidRDefault="0045679D" w:rsidP="0045679D">
      <w:pPr>
        <w:pStyle w:val="Listenabsatz"/>
        <w:numPr>
          <w:ilvl w:val="0"/>
          <w:numId w:val="5"/>
        </w:numPr>
        <w:rPr>
          <w:sz w:val="24"/>
        </w:rPr>
      </w:pPr>
      <w:r>
        <w:rPr>
          <w:sz w:val="24"/>
        </w:rPr>
        <w:t>Stimmt ca. mit Anmeldung überein</w:t>
      </w:r>
    </w:p>
    <w:p w:rsidR="0045679D" w:rsidRDefault="0045679D" w:rsidP="0045679D">
      <w:pPr>
        <w:pStyle w:val="Listenabsatz"/>
        <w:numPr>
          <w:ilvl w:val="0"/>
          <w:numId w:val="5"/>
        </w:numPr>
        <w:rPr>
          <w:sz w:val="24"/>
        </w:rPr>
      </w:pPr>
      <w:r>
        <w:rPr>
          <w:sz w:val="24"/>
        </w:rPr>
        <w:lastRenderedPageBreak/>
        <w:t>Ca. 3 Monate vorher</w:t>
      </w:r>
    </w:p>
    <w:p w:rsidR="00C15808" w:rsidRDefault="00C15808" w:rsidP="0045679D">
      <w:pPr>
        <w:pStyle w:val="Listenabsatz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Ideen für AKs, Anregungen,… </w:t>
      </w:r>
    </w:p>
    <w:p w:rsidR="0045679D" w:rsidRDefault="0045679D" w:rsidP="0045679D">
      <w:pPr>
        <w:rPr>
          <w:sz w:val="24"/>
        </w:rPr>
      </w:pPr>
      <w:r>
        <w:rPr>
          <w:sz w:val="24"/>
        </w:rPr>
        <w:t>Anmeldung</w:t>
      </w:r>
    </w:p>
    <w:p w:rsidR="0045679D" w:rsidRDefault="00C15808" w:rsidP="0045679D">
      <w:pPr>
        <w:pStyle w:val="Listenabsatz"/>
        <w:numPr>
          <w:ilvl w:val="0"/>
          <w:numId w:val="6"/>
        </w:numPr>
        <w:rPr>
          <w:sz w:val="24"/>
        </w:rPr>
      </w:pPr>
      <w:r>
        <w:rPr>
          <w:sz w:val="24"/>
        </w:rPr>
        <w:t>Hat gedauert, bis alle Unterlagen da waren</w:t>
      </w:r>
    </w:p>
    <w:p w:rsidR="00C15808" w:rsidRDefault="00C15808" w:rsidP="0045679D">
      <w:pPr>
        <w:pStyle w:val="Listenabsatz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Praxis AK Einteilung muss stehen </w:t>
      </w:r>
      <w:r w:rsidRPr="00C15808">
        <w:rPr>
          <w:sz w:val="24"/>
        </w:rPr>
        <w:sym w:font="Wingdings" w:char="F0E0"/>
      </w:r>
      <w:r>
        <w:rPr>
          <w:sz w:val="24"/>
        </w:rPr>
        <w:t xml:space="preserve"> so viel wie möglich mit Anmeldung</w:t>
      </w:r>
    </w:p>
    <w:p w:rsidR="00C15808" w:rsidRDefault="00C15808" w:rsidP="0045679D">
      <w:pPr>
        <w:pStyle w:val="Listenabsatz"/>
        <w:numPr>
          <w:ilvl w:val="0"/>
          <w:numId w:val="6"/>
        </w:numPr>
        <w:rPr>
          <w:sz w:val="24"/>
        </w:rPr>
      </w:pPr>
      <w:r>
        <w:rPr>
          <w:sz w:val="24"/>
        </w:rPr>
        <w:t>Tausch möglich, kein Geld zurück, Strafgebühr</w:t>
      </w:r>
    </w:p>
    <w:p w:rsidR="00C15808" w:rsidRDefault="00C15808" w:rsidP="0045679D">
      <w:pPr>
        <w:pStyle w:val="Listenabsatz"/>
        <w:numPr>
          <w:ilvl w:val="0"/>
          <w:numId w:val="6"/>
        </w:numPr>
        <w:rPr>
          <w:sz w:val="24"/>
        </w:rPr>
      </w:pPr>
      <w:r>
        <w:rPr>
          <w:sz w:val="24"/>
        </w:rPr>
        <w:t>Deckelung: 250+x</w:t>
      </w:r>
    </w:p>
    <w:p w:rsidR="00C15808" w:rsidRDefault="00C15808" w:rsidP="0045679D">
      <w:pPr>
        <w:pStyle w:val="Listenabsatz"/>
        <w:numPr>
          <w:ilvl w:val="0"/>
          <w:numId w:val="6"/>
        </w:numPr>
        <w:rPr>
          <w:sz w:val="24"/>
        </w:rPr>
      </w:pPr>
      <w:r>
        <w:rPr>
          <w:sz w:val="24"/>
        </w:rPr>
        <w:t>Problem in Konstanz: Es darf nicht in der Halle übernachtet werden</w:t>
      </w:r>
      <w:r w:rsidRPr="00C15808">
        <w:rPr>
          <w:sz w:val="24"/>
        </w:rPr>
        <w:sym w:font="Wingdings" w:char="F0E0"/>
      </w:r>
      <w:r>
        <w:rPr>
          <w:sz w:val="24"/>
        </w:rPr>
        <w:t>Zelte</w:t>
      </w:r>
    </w:p>
    <w:p w:rsidR="00C15808" w:rsidRDefault="00CF727F" w:rsidP="00CF727F">
      <w:pPr>
        <w:rPr>
          <w:sz w:val="24"/>
        </w:rPr>
      </w:pPr>
      <w:r>
        <w:rPr>
          <w:sz w:val="24"/>
        </w:rPr>
        <w:t>Essen und Trinken</w:t>
      </w:r>
    </w:p>
    <w:p w:rsidR="00CF727F" w:rsidRDefault="00CF727F" w:rsidP="00CF727F">
      <w:pPr>
        <w:pStyle w:val="Listenabsatz"/>
        <w:numPr>
          <w:ilvl w:val="0"/>
          <w:numId w:val="7"/>
        </w:numPr>
        <w:rPr>
          <w:sz w:val="24"/>
        </w:rPr>
      </w:pPr>
      <w:r>
        <w:rPr>
          <w:sz w:val="24"/>
        </w:rPr>
        <w:t>Viele Anfragen. Preise: 3,50 – 5 EUR pro Essen pro Person</w:t>
      </w:r>
    </w:p>
    <w:p w:rsidR="00CF727F" w:rsidRDefault="00CF727F" w:rsidP="00CF727F">
      <w:pPr>
        <w:pStyle w:val="Listenabsatz"/>
        <w:numPr>
          <w:ilvl w:val="0"/>
          <w:numId w:val="7"/>
        </w:numPr>
        <w:rPr>
          <w:sz w:val="24"/>
        </w:rPr>
      </w:pPr>
      <w:r>
        <w:rPr>
          <w:sz w:val="24"/>
        </w:rPr>
        <w:t>Argumente für Sponsering: Regional, gute Produkte, Leute aus der Region unterstützen</w:t>
      </w:r>
      <w:r w:rsidR="002F1B2D" w:rsidRPr="002F1B2D">
        <w:rPr>
          <w:sz w:val="24"/>
        </w:rPr>
        <w:sym w:font="Wingdings" w:char="F0E0"/>
      </w:r>
      <w:r w:rsidR="002F1B2D">
        <w:rPr>
          <w:sz w:val="24"/>
        </w:rPr>
        <w:t xml:space="preserve"> Qualität ist wichtig!</w:t>
      </w:r>
    </w:p>
    <w:p w:rsidR="002F1B2D" w:rsidRDefault="002F1B2D" w:rsidP="00CF727F">
      <w:pPr>
        <w:pStyle w:val="Listenabsatz"/>
        <w:numPr>
          <w:ilvl w:val="0"/>
          <w:numId w:val="7"/>
        </w:numPr>
        <w:rPr>
          <w:sz w:val="24"/>
        </w:rPr>
      </w:pPr>
      <w:r>
        <w:rPr>
          <w:sz w:val="24"/>
        </w:rPr>
        <w:t>Bäcker: keine Kette</w:t>
      </w:r>
    </w:p>
    <w:p w:rsidR="002F1B2D" w:rsidRDefault="002F1B2D" w:rsidP="00CF727F">
      <w:pPr>
        <w:pStyle w:val="Listenabsatz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Getränke: Biersponsor </w:t>
      </w:r>
    </w:p>
    <w:p w:rsidR="002F1B2D" w:rsidRDefault="002F1B2D" w:rsidP="00CF727F">
      <w:pPr>
        <w:pStyle w:val="Listenabsatz"/>
        <w:numPr>
          <w:ilvl w:val="0"/>
          <w:numId w:val="7"/>
        </w:numPr>
        <w:rPr>
          <w:sz w:val="24"/>
        </w:rPr>
      </w:pPr>
      <w:r>
        <w:rPr>
          <w:sz w:val="24"/>
        </w:rPr>
        <w:t>Keine Ausschankgenehmigung wenn der Verkaufspreis nicht 10% über dem Einkauf liegt</w:t>
      </w:r>
    </w:p>
    <w:p w:rsidR="002F1B2D" w:rsidRDefault="002F1B2D" w:rsidP="00CF727F">
      <w:pPr>
        <w:pStyle w:val="Listenabsatz"/>
        <w:numPr>
          <w:ilvl w:val="0"/>
          <w:numId w:val="7"/>
        </w:numPr>
        <w:rPr>
          <w:sz w:val="24"/>
        </w:rPr>
      </w:pPr>
      <w:r>
        <w:rPr>
          <w:sz w:val="24"/>
        </w:rPr>
        <w:t>Einkauf: Großmarkt, Kalkulation von vorherigen Bufatas, …</w:t>
      </w:r>
    </w:p>
    <w:p w:rsidR="002F1B2D" w:rsidRDefault="00DD3766" w:rsidP="00CF727F">
      <w:pPr>
        <w:pStyle w:val="Listenabsatz"/>
        <w:numPr>
          <w:ilvl w:val="0"/>
          <w:numId w:val="7"/>
        </w:numPr>
        <w:rPr>
          <w:sz w:val="24"/>
        </w:rPr>
      </w:pPr>
      <w:r>
        <w:rPr>
          <w:sz w:val="24"/>
        </w:rPr>
        <w:t>Red Bull Anfragen</w:t>
      </w:r>
    </w:p>
    <w:p w:rsidR="00DD3766" w:rsidRDefault="00DD3766" w:rsidP="00CF727F">
      <w:pPr>
        <w:pStyle w:val="Listenabsatz"/>
        <w:numPr>
          <w:ilvl w:val="0"/>
          <w:numId w:val="7"/>
        </w:numPr>
        <w:rPr>
          <w:sz w:val="24"/>
        </w:rPr>
      </w:pPr>
      <w:r>
        <w:rPr>
          <w:sz w:val="24"/>
        </w:rPr>
        <w:t>Insgesamt: 5000 Caterer, 2000 Großmarkt, 700 Bäcker</w:t>
      </w:r>
    </w:p>
    <w:p w:rsidR="00DD3766" w:rsidRDefault="00DD3766" w:rsidP="00DD3766">
      <w:pPr>
        <w:rPr>
          <w:sz w:val="24"/>
        </w:rPr>
      </w:pPr>
      <w:r>
        <w:rPr>
          <w:sz w:val="24"/>
        </w:rPr>
        <w:t>Finanzen</w:t>
      </w:r>
    </w:p>
    <w:p w:rsidR="00DD3766" w:rsidRDefault="00DD3766" w:rsidP="00DD3766">
      <w:pPr>
        <w:pStyle w:val="Listenabsatz"/>
        <w:numPr>
          <w:ilvl w:val="0"/>
          <w:numId w:val="8"/>
        </w:numPr>
        <w:rPr>
          <w:sz w:val="24"/>
        </w:rPr>
      </w:pPr>
      <w:r>
        <w:rPr>
          <w:sz w:val="24"/>
        </w:rPr>
        <w:t>Antrag beim Bund</w:t>
      </w:r>
      <w:r w:rsidR="0076241A">
        <w:rPr>
          <w:sz w:val="24"/>
        </w:rPr>
        <w:t xml:space="preserve"> frühzeitig!!! </w:t>
      </w:r>
      <w:r w:rsidR="0076241A" w:rsidRPr="0076241A">
        <w:rPr>
          <w:sz w:val="24"/>
        </w:rPr>
        <w:sym w:font="Wingdings" w:char="F0E0"/>
      </w:r>
      <w:r w:rsidR="0076241A">
        <w:rPr>
          <w:sz w:val="24"/>
        </w:rPr>
        <w:t xml:space="preserve"> Tübingen 14.500EUR</w:t>
      </w:r>
    </w:p>
    <w:p w:rsidR="00DD3766" w:rsidRDefault="0076241A" w:rsidP="00DD3766">
      <w:pPr>
        <w:pStyle w:val="Listenabsatz"/>
        <w:numPr>
          <w:ilvl w:val="0"/>
          <w:numId w:val="8"/>
        </w:numPr>
        <w:rPr>
          <w:sz w:val="24"/>
        </w:rPr>
      </w:pPr>
      <w:r>
        <w:rPr>
          <w:sz w:val="24"/>
        </w:rPr>
        <w:t>Ein neues Bufata Konto aufgemacht</w:t>
      </w:r>
    </w:p>
    <w:p w:rsidR="0076241A" w:rsidRDefault="00EA6001" w:rsidP="00DD3766">
      <w:pPr>
        <w:pStyle w:val="Listenabsatz"/>
        <w:numPr>
          <w:ilvl w:val="0"/>
          <w:numId w:val="8"/>
        </w:numPr>
        <w:rPr>
          <w:sz w:val="24"/>
        </w:rPr>
      </w:pPr>
      <w:r>
        <w:rPr>
          <w:sz w:val="24"/>
        </w:rPr>
        <w:t>Hochschulsport: St</w:t>
      </w:r>
      <w:r w:rsidR="0076241A">
        <w:rPr>
          <w:sz w:val="24"/>
        </w:rPr>
        <w:t>ellung des Hochschulsports spielt eine Rolle</w:t>
      </w:r>
    </w:p>
    <w:p w:rsidR="0076241A" w:rsidRDefault="005D6A65" w:rsidP="00DD3766">
      <w:pPr>
        <w:pStyle w:val="Listenabsatz"/>
        <w:numPr>
          <w:ilvl w:val="0"/>
          <w:numId w:val="8"/>
        </w:numPr>
        <w:rPr>
          <w:sz w:val="24"/>
        </w:rPr>
      </w:pPr>
      <w:r>
        <w:rPr>
          <w:sz w:val="24"/>
        </w:rPr>
        <w:t>Hallen ab Donnerstag blocken!!</w:t>
      </w:r>
    </w:p>
    <w:p w:rsidR="005D6A65" w:rsidRDefault="005D6A65" w:rsidP="005D6A65">
      <w:pPr>
        <w:rPr>
          <w:sz w:val="24"/>
        </w:rPr>
      </w:pPr>
      <w:r>
        <w:rPr>
          <w:sz w:val="24"/>
        </w:rPr>
        <w:t>Flunkyball</w:t>
      </w:r>
    </w:p>
    <w:p w:rsidR="005D6A65" w:rsidRDefault="005D6A65" w:rsidP="005D6A65">
      <w:pPr>
        <w:pStyle w:val="Listenabsatz"/>
        <w:numPr>
          <w:ilvl w:val="0"/>
          <w:numId w:val="9"/>
        </w:numPr>
        <w:rPr>
          <w:sz w:val="24"/>
        </w:rPr>
      </w:pPr>
      <w:r>
        <w:rPr>
          <w:sz w:val="24"/>
        </w:rPr>
        <w:t>Messeboden</w:t>
      </w:r>
    </w:p>
    <w:p w:rsidR="005D6A65" w:rsidRDefault="005D6A65" w:rsidP="005D6A65">
      <w:pPr>
        <w:pStyle w:val="Listenabsatz"/>
        <w:numPr>
          <w:ilvl w:val="0"/>
          <w:numId w:val="9"/>
        </w:numPr>
        <w:rPr>
          <w:sz w:val="24"/>
        </w:rPr>
      </w:pPr>
      <w:r>
        <w:rPr>
          <w:sz w:val="24"/>
        </w:rPr>
        <w:t>Eine Person hat komplette Orga übernommen</w:t>
      </w:r>
    </w:p>
    <w:p w:rsidR="005D6A65" w:rsidRDefault="005D6A65" w:rsidP="005D6A65">
      <w:pPr>
        <w:rPr>
          <w:sz w:val="24"/>
        </w:rPr>
      </w:pPr>
      <w:r>
        <w:rPr>
          <w:sz w:val="24"/>
        </w:rPr>
        <w:t>Textilien</w:t>
      </w:r>
    </w:p>
    <w:p w:rsidR="005D6A65" w:rsidRDefault="005D6A65" w:rsidP="005D6A65">
      <w:pPr>
        <w:pStyle w:val="Listenabsatz"/>
        <w:numPr>
          <w:ilvl w:val="0"/>
          <w:numId w:val="10"/>
        </w:numPr>
        <w:rPr>
          <w:sz w:val="24"/>
        </w:rPr>
      </w:pPr>
      <w:r>
        <w:rPr>
          <w:sz w:val="24"/>
        </w:rPr>
        <w:t>T-shirts und Hoodies von Bernd Keding (auch schon Bochum)</w:t>
      </w:r>
    </w:p>
    <w:p w:rsidR="005D6A65" w:rsidRDefault="00EA6001" w:rsidP="005D6A65">
      <w:pPr>
        <w:pStyle w:val="Listenabsatz"/>
        <w:numPr>
          <w:ilvl w:val="0"/>
          <w:numId w:val="10"/>
        </w:numPr>
        <w:rPr>
          <w:sz w:val="24"/>
        </w:rPr>
      </w:pPr>
      <w:r>
        <w:rPr>
          <w:sz w:val="24"/>
        </w:rPr>
        <w:t>13,</w:t>
      </w:r>
      <w:r w:rsidR="005D6A65">
        <w:rPr>
          <w:sz w:val="24"/>
        </w:rPr>
        <w:t>50</w:t>
      </w:r>
      <w:r>
        <w:rPr>
          <w:sz w:val="24"/>
        </w:rPr>
        <w:t>€</w:t>
      </w:r>
      <w:r w:rsidR="005D6A65">
        <w:rPr>
          <w:sz w:val="24"/>
        </w:rPr>
        <w:t xml:space="preserve"> Shirt, 18,50</w:t>
      </w:r>
      <w:r>
        <w:rPr>
          <w:sz w:val="24"/>
        </w:rPr>
        <w:t>€</w:t>
      </w:r>
      <w:r w:rsidR="005D6A65">
        <w:rPr>
          <w:sz w:val="24"/>
        </w:rPr>
        <w:t xml:space="preserve"> Hoodie</w:t>
      </w:r>
    </w:p>
    <w:p w:rsidR="005D6A65" w:rsidRDefault="005D6A65" w:rsidP="005D6A65">
      <w:pPr>
        <w:pStyle w:val="Listenabsatz"/>
        <w:numPr>
          <w:ilvl w:val="0"/>
          <w:numId w:val="10"/>
        </w:numPr>
        <w:rPr>
          <w:sz w:val="24"/>
        </w:rPr>
      </w:pPr>
      <w:r>
        <w:rPr>
          <w:sz w:val="24"/>
        </w:rPr>
        <w:t>Nachbestellung: Allgemeines Interesse</w:t>
      </w:r>
      <w:r w:rsidR="00EA6001">
        <w:rPr>
          <w:sz w:val="24"/>
        </w:rPr>
        <w:t>,</w:t>
      </w:r>
      <w:r w:rsidR="00A92AB2">
        <w:rPr>
          <w:sz w:val="24"/>
        </w:rPr>
        <w:t xml:space="preserve"> fragen aber generell möglich</w:t>
      </w:r>
      <w:r>
        <w:rPr>
          <w:sz w:val="24"/>
        </w:rPr>
        <w:t xml:space="preserve"> </w:t>
      </w:r>
    </w:p>
    <w:p w:rsidR="00A92AB2" w:rsidRDefault="00A92AB2" w:rsidP="00A92AB2">
      <w:pPr>
        <w:rPr>
          <w:sz w:val="24"/>
        </w:rPr>
      </w:pPr>
      <w:r>
        <w:rPr>
          <w:sz w:val="24"/>
        </w:rPr>
        <w:t>Gastvorträge</w:t>
      </w:r>
    </w:p>
    <w:p w:rsidR="00A92AB2" w:rsidRDefault="00A92AB2" w:rsidP="00A92AB2">
      <w:pPr>
        <w:pStyle w:val="Listenabsatz"/>
        <w:numPr>
          <w:ilvl w:val="0"/>
          <w:numId w:val="11"/>
        </w:numPr>
        <w:rPr>
          <w:sz w:val="24"/>
        </w:rPr>
      </w:pPr>
      <w:r>
        <w:rPr>
          <w:sz w:val="24"/>
        </w:rPr>
        <w:t>Viele Anfragen</w:t>
      </w:r>
    </w:p>
    <w:p w:rsidR="00A92AB2" w:rsidRDefault="00EA6001" w:rsidP="00A92AB2">
      <w:pPr>
        <w:pStyle w:val="Listenabsatz"/>
        <w:numPr>
          <w:ilvl w:val="0"/>
          <w:numId w:val="11"/>
        </w:numPr>
        <w:rPr>
          <w:sz w:val="24"/>
        </w:rPr>
      </w:pPr>
      <w:r>
        <w:rPr>
          <w:sz w:val="24"/>
        </w:rPr>
        <w:t>Mehrere Vorträge</w:t>
      </w:r>
      <w:r w:rsidR="00A92AB2">
        <w:rPr>
          <w:sz w:val="24"/>
        </w:rPr>
        <w:t xml:space="preserve"> Vorteil: keiner schläft</w:t>
      </w:r>
    </w:p>
    <w:p w:rsidR="00A92AB2" w:rsidRDefault="00A92AB2" w:rsidP="00A92AB2">
      <w:pPr>
        <w:pStyle w:val="Listenabsatz"/>
        <w:numPr>
          <w:ilvl w:val="0"/>
          <w:numId w:val="11"/>
        </w:numPr>
        <w:rPr>
          <w:sz w:val="24"/>
        </w:rPr>
      </w:pPr>
      <w:r>
        <w:rPr>
          <w:sz w:val="24"/>
        </w:rPr>
        <w:lastRenderedPageBreak/>
        <w:t>Kein Honorar</w:t>
      </w:r>
    </w:p>
    <w:p w:rsidR="00A92AB2" w:rsidRDefault="00A92AB2" w:rsidP="00A92AB2">
      <w:pPr>
        <w:rPr>
          <w:sz w:val="24"/>
        </w:rPr>
      </w:pPr>
      <w:r>
        <w:rPr>
          <w:sz w:val="24"/>
        </w:rPr>
        <w:t>Helfer</w:t>
      </w:r>
    </w:p>
    <w:p w:rsidR="00A92AB2" w:rsidRDefault="00EA6001" w:rsidP="00A92AB2">
      <w:pPr>
        <w:pStyle w:val="Listenabsatz"/>
        <w:numPr>
          <w:ilvl w:val="0"/>
          <w:numId w:val="12"/>
        </w:numPr>
        <w:rPr>
          <w:sz w:val="24"/>
        </w:rPr>
      </w:pPr>
      <w:r>
        <w:rPr>
          <w:sz w:val="24"/>
        </w:rPr>
        <w:t>Werbun</w:t>
      </w:r>
      <w:bookmarkStart w:id="0" w:name="_GoBack"/>
      <w:bookmarkEnd w:id="0"/>
      <w:r w:rsidR="00827BFE">
        <w:rPr>
          <w:sz w:val="24"/>
        </w:rPr>
        <w:t>g!!</w:t>
      </w:r>
    </w:p>
    <w:p w:rsidR="00827BFE" w:rsidRDefault="00827BFE" w:rsidP="00A92AB2">
      <w:pPr>
        <w:pStyle w:val="Listenabsatz"/>
        <w:numPr>
          <w:ilvl w:val="0"/>
          <w:numId w:val="12"/>
        </w:numPr>
        <w:rPr>
          <w:sz w:val="24"/>
        </w:rPr>
      </w:pPr>
      <w:r>
        <w:rPr>
          <w:sz w:val="24"/>
        </w:rPr>
        <w:t>Zuerst Bedarf aufstellen</w:t>
      </w:r>
    </w:p>
    <w:p w:rsidR="00827BFE" w:rsidRDefault="00827BFE" w:rsidP="00A92AB2">
      <w:pPr>
        <w:pStyle w:val="Listenabsatz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Aftermovie als Werbung. </w:t>
      </w:r>
    </w:p>
    <w:p w:rsidR="00827BFE" w:rsidRDefault="00827BFE" w:rsidP="00A92AB2">
      <w:pPr>
        <w:pStyle w:val="Listenabsatz"/>
        <w:numPr>
          <w:ilvl w:val="0"/>
          <w:numId w:val="12"/>
        </w:numPr>
        <w:rPr>
          <w:sz w:val="24"/>
        </w:rPr>
      </w:pPr>
      <w:r>
        <w:rPr>
          <w:sz w:val="24"/>
        </w:rPr>
        <w:t>Bufata vorstellen, was ist es?</w:t>
      </w:r>
    </w:p>
    <w:p w:rsidR="00131273" w:rsidRDefault="00131273" w:rsidP="00131273">
      <w:pPr>
        <w:rPr>
          <w:sz w:val="24"/>
        </w:rPr>
      </w:pPr>
    </w:p>
    <w:p w:rsidR="00131273" w:rsidRDefault="00131273" w:rsidP="00131273">
      <w:pPr>
        <w:jc w:val="center"/>
        <w:rPr>
          <w:b/>
          <w:sz w:val="28"/>
          <w:u w:val="single"/>
        </w:rPr>
      </w:pPr>
      <w:r w:rsidRPr="00131273">
        <w:rPr>
          <w:b/>
          <w:sz w:val="28"/>
          <w:u w:val="single"/>
        </w:rPr>
        <w:t>Samstag 29.11.2014 13:30Uhr</w:t>
      </w:r>
    </w:p>
    <w:p w:rsidR="00131273" w:rsidRDefault="00131273" w:rsidP="00131273">
      <w:pPr>
        <w:rPr>
          <w:sz w:val="24"/>
        </w:rPr>
      </w:pPr>
      <w:r>
        <w:rPr>
          <w:sz w:val="24"/>
        </w:rPr>
        <w:t>Versicherung</w:t>
      </w:r>
    </w:p>
    <w:p w:rsidR="00131273" w:rsidRDefault="00131273" w:rsidP="00131273">
      <w:pPr>
        <w:pStyle w:val="Listenabsatz"/>
        <w:numPr>
          <w:ilvl w:val="0"/>
          <w:numId w:val="13"/>
        </w:numPr>
        <w:rPr>
          <w:sz w:val="24"/>
        </w:rPr>
      </w:pPr>
      <w:r>
        <w:rPr>
          <w:sz w:val="24"/>
        </w:rPr>
        <w:t>Gibt es eventuell schon im Institut</w:t>
      </w:r>
    </w:p>
    <w:p w:rsidR="00131273" w:rsidRPr="00131273" w:rsidRDefault="00131273" w:rsidP="00131273">
      <w:pPr>
        <w:pStyle w:val="Listenabsatz"/>
        <w:numPr>
          <w:ilvl w:val="0"/>
          <w:numId w:val="13"/>
        </w:numPr>
        <w:rPr>
          <w:sz w:val="24"/>
        </w:rPr>
      </w:pPr>
      <w:r>
        <w:rPr>
          <w:sz w:val="24"/>
        </w:rPr>
        <w:t>Externe Versicherung für knapp 200EUR</w:t>
      </w:r>
    </w:p>
    <w:p w:rsidR="00131273" w:rsidRDefault="00131273" w:rsidP="00131273">
      <w:pPr>
        <w:rPr>
          <w:sz w:val="24"/>
        </w:rPr>
      </w:pPr>
      <w:r w:rsidRPr="00131273">
        <w:rPr>
          <w:sz w:val="24"/>
        </w:rPr>
        <w:t>Praxis Aks:</w:t>
      </w:r>
    </w:p>
    <w:p w:rsidR="00131273" w:rsidRDefault="00131273" w:rsidP="00131273">
      <w:pPr>
        <w:pStyle w:val="Listenabsatz"/>
        <w:numPr>
          <w:ilvl w:val="0"/>
          <w:numId w:val="14"/>
        </w:numPr>
        <w:rPr>
          <w:sz w:val="24"/>
        </w:rPr>
      </w:pPr>
      <w:r>
        <w:rPr>
          <w:sz w:val="24"/>
        </w:rPr>
        <w:t>Zwei beauftragte</w:t>
      </w:r>
    </w:p>
    <w:p w:rsidR="00131273" w:rsidRDefault="00131273" w:rsidP="00131273">
      <w:pPr>
        <w:pStyle w:val="Listenabsatz"/>
        <w:numPr>
          <w:ilvl w:val="0"/>
          <w:numId w:val="14"/>
        </w:numPr>
        <w:rPr>
          <w:sz w:val="24"/>
        </w:rPr>
      </w:pPr>
      <w:r>
        <w:rPr>
          <w:sz w:val="24"/>
        </w:rPr>
        <w:t>Ideen sammeln, Hochschulsport, Vereine</w:t>
      </w:r>
    </w:p>
    <w:p w:rsidR="00131273" w:rsidRDefault="00131273" w:rsidP="00131273">
      <w:pPr>
        <w:pStyle w:val="Listenabsatz"/>
        <w:numPr>
          <w:ilvl w:val="0"/>
          <w:numId w:val="14"/>
        </w:numPr>
        <w:rPr>
          <w:sz w:val="24"/>
        </w:rPr>
      </w:pPr>
      <w:r>
        <w:rPr>
          <w:sz w:val="24"/>
        </w:rPr>
        <w:t>Was ist realisierbar</w:t>
      </w:r>
      <w:r w:rsidR="00CB6209">
        <w:rPr>
          <w:sz w:val="24"/>
        </w:rPr>
        <w:t>?</w:t>
      </w:r>
    </w:p>
    <w:p w:rsidR="00CB6209" w:rsidRDefault="00E86CF8" w:rsidP="00CB6209">
      <w:pPr>
        <w:rPr>
          <w:sz w:val="24"/>
        </w:rPr>
      </w:pPr>
      <w:r>
        <w:rPr>
          <w:sz w:val="24"/>
        </w:rPr>
        <w:t>Protokolle/Theorie AKs</w:t>
      </w:r>
    </w:p>
    <w:p w:rsidR="00E86CF8" w:rsidRDefault="00E86CF8" w:rsidP="00E86CF8">
      <w:pPr>
        <w:pStyle w:val="Listenabsatz"/>
        <w:numPr>
          <w:ilvl w:val="0"/>
          <w:numId w:val="15"/>
        </w:numPr>
        <w:rPr>
          <w:sz w:val="24"/>
        </w:rPr>
      </w:pPr>
      <w:r>
        <w:rPr>
          <w:sz w:val="24"/>
        </w:rPr>
        <w:t>Werden hochgeladen</w:t>
      </w:r>
    </w:p>
    <w:p w:rsidR="00E86CF8" w:rsidRDefault="00E86CF8" w:rsidP="00E86CF8">
      <w:pPr>
        <w:pStyle w:val="Listenabsatz"/>
        <w:numPr>
          <w:ilvl w:val="0"/>
          <w:numId w:val="15"/>
        </w:numPr>
        <w:rPr>
          <w:sz w:val="24"/>
        </w:rPr>
      </w:pPr>
      <w:r>
        <w:rPr>
          <w:sz w:val="24"/>
        </w:rPr>
        <w:t>AK Leiter frühzeitig informiert sein, sich Gedanken machen</w:t>
      </w:r>
    </w:p>
    <w:p w:rsidR="00E86CF8" w:rsidRDefault="00E86CF8" w:rsidP="00E86CF8">
      <w:pPr>
        <w:pStyle w:val="Listenabsatz"/>
        <w:numPr>
          <w:ilvl w:val="0"/>
          <w:numId w:val="15"/>
        </w:numPr>
        <w:rPr>
          <w:sz w:val="24"/>
        </w:rPr>
      </w:pPr>
      <w:r>
        <w:rPr>
          <w:sz w:val="24"/>
        </w:rPr>
        <w:t>Machen AKs an zwei Tagen Sinn? (Wenn AKs nur 10min sind?!?!?)</w:t>
      </w:r>
    </w:p>
    <w:p w:rsidR="00E86CF8" w:rsidRDefault="00E86CF8" w:rsidP="00E86CF8">
      <w:pPr>
        <w:pStyle w:val="Listenabsatz"/>
        <w:numPr>
          <w:ilvl w:val="0"/>
          <w:numId w:val="15"/>
        </w:numPr>
        <w:rPr>
          <w:sz w:val="24"/>
        </w:rPr>
      </w:pPr>
      <w:r>
        <w:rPr>
          <w:sz w:val="24"/>
        </w:rPr>
        <w:t>Nur ein Theorie-AK, Was als Ersatz für den zweiten?</w:t>
      </w:r>
    </w:p>
    <w:p w:rsidR="00AB6063" w:rsidRDefault="00AB6063" w:rsidP="00E86CF8">
      <w:pPr>
        <w:pStyle w:val="Listenabsatz"/>
        <w:numPr>
          <w:ilvl w:val="0"/>
          <w:numId w:val="15"/>
        </w:numPr>
        <w:rPr>
          <w:sz w:val="24"/>
        </w:rPr>
      </w:pPr>
      <w:r>
        <w:rPr>
          <w:sz w:val="24"/>
        </w:rPr>
        <w:t>Konstanz sucht nach einer Lösung?</w:t>
      </w:r>
    </w:p>
    <w:p w:rsidR="000764BA" w:rsidRDefault="000764BA" w:rsidP="00E86CF8">
      <w:pPr>
        <w:pStyle w:val="Listenabsatz"/>
        <w:numPr>
          <w:ilvl w:val="0"/>
          <w:numId w:val="15"/>
        </w:numPr>
        <w:rPr>
          <w:sz w:val="24"/>
        </w:rPr>
      </w:pPr>
      <w:r>
        <w:rPr>
          <w:sz w:val="24"/>
        </w:rPr>
        <w:t>Vorher Faktenblatt/Topliste einfordern, dadurch kann auch entschieden werden ob es über 1-2 Tage geht</w:t>
      </w:r>
    </w:p>
    <w:p w:rsidR="000764BA" w:rsidRDefault="000764BA" w:rsidP="000764BA">
      <w:pPr>
        <w:rPr>
          <w:sz w:val="24"/>
        </w:rPr>
      </w:pPr>
      <w:r>
        <w:rPr>
          <w:sz w:val="24"/>
        </w:rPr>
        <w:t>Verkehrsmittel</w:t>
      </w:r>
    </w:p>
    <w:p w:rsidR="000764BA" w:rsidRDefault="000764BA" w:rsidP="000764BA">
      <w:pPr>
        <w:pStyle w:val="Listenabsatz"/>
        <w:numPr>
          <w:ilvl w:val="0"/>
          <w:numId w:val="16"/>
        </w:numPr>
        <w:rPr>
          <w:sz w:val="24"/>
        </w:rPr>
      </w:pPr>
      <w:r>
        <w:rPr>
          <w:sz w:val="24"/>
        </w:rPr>
        <w:t>In Tübingen alles zu Fuß, ein paar Konferenztickets für Hallen außerhalb</w:t>
      </w:r>
    </w:p>
    <w:p w:rsidR="000764BA" w:rsidRDefault="000764BA" w:rsidP="000764BA">
      <w:pPr>
        <w:pStyle w:val="Listenabsatz"/>
        <w:numPr>
          <w:ilvl w:val="0"/>
          <w:numId w:val="16"/>
        </w:numPr>
        <w:rPr>
          <w:sz w:val="24"/>
        </w:rPr>
      </w:pPr>
      <w:r>
        <w:rPr>
          <w:sz w:val="24"/>
        </w:rPr>
        <w:t>Verkehrsverbund/Busunternehmen anfragen</w:t>
      </w:r>
    </w:p>
    <w:p w:rsidR="000764BA" w:rsidRDefault="000764BA" w:rsidP="000764BA">
      <w:pPr>
        <w:pStyle w:val="Listenabsatz"/>
        <w:numPr>
          <w:ilvl w:val="0"/>
          <w:numId w:val="16"/>
        </w:numPr>
        <w:rPr>
          <w:sz w:val="24"/>
        </w:rPr>
      </w:pPr>
      <w:r>
        <w:rPr>
          <w:sz w:val="24"/>
        </w:rPr>
        <w:t>Fahrräder von Studenten leihen</w:t>
      </w:r>
    </w:p>
    <w:p w:rsidR="000764BA" w:rsidRDefault="000764BA" w:rsidP="000764BA">
      <w:pPr>
        <w:rPr>
          <w:sz w:val="24"/>
        </w:rPr>
      </w:pPr>
      <w:r>
        <w:rPr>
          <w:sz w:val="24"/>
        </w:rPr>
        <w:t>Anlage</w:t>
      </w:r>
    </w:p>
    <w:p w:rsidR="000764BA" w:rsidRDefault="000764BA" w:rsidP="000764BA">
      <w:pPr>
        <w:pStyle w:val="Listenabsatz"/>
        <w:numPr>
          <w:ilvl w:val="0"/>
          <w:numId w:val="17"/>
        </w:numPr>
        <w:rPr>
          <w:sz w:val="24"/>
        </w:rPr>
      </w:pPr>
      <w:r>
        <w:rPr>
          <w:sz w:val="24"/>
        </w:rPr>
        <w:t>Tübingen umsonst</w:t>
      </w:r>
    </w:p>
    <w:p w:rsidR="000764BA" w:rsidRDefault="000764BA" w:rsidP="000764BA">
      <w:pPr>
        <w:pStyle w:val="Listenabsatz"/>
        <w:numPr>
          <w:ilvl w:val="0"/>
          <w:numId w:val="17"/>
        </w:numPr>
        <w:rPr>
          <w:sz w:val="24"/>
        </w:rPr>
      </w:pPr>
      <w:r>
        <w:rPr>
          <w:sz w:val="24"/>
        </w:rPr>
        <w:t>Andere Fachschaften oder Vereine anfragen</w:t>
      </w:r>
    </w:p>
    <w:p w:rsidR="000764BA" w:rsidRDefault="000764BA" w:rsidP="000764BA">
      <w:pPr>
        <w:pStyle w:val="Listenabsatz"/>
        <w:numPr>
          <w:ilvl w:val="0"/>
          <w:numId w:val="17"/>
        </w:numPr>
        <w:rPr>
          <w:sz w:val="24"/>
        </w:rPr>
      </w:pPr>
      <w:r>
        <w:rPr>
          <w:sz w:val="24"/>
        </w:rPr>
        <w:t>Mieten für 300EUR</w:t>
      </w:r>
    </w:p>
    <w:p w:rsidR="0020640A" w:rsidRPr="0020640A" w:rsidRDefault="00857814" w:rsidP="0020640A">
      <w:pPr>
        <w:rPr>
          <w:sz w:val="24"/>
        </w:rPr>
      </w:pPr>
      <w:r>
        <w:rPr>
          <w:sz w:val="24"/>
        </w:rPr>
        <w:t>ENDE 14:50 Uhr</w:t>
      </w:r>
    </w:p>
    <w:sectPr w:rsidR="0020640A" w:rsidRPr="002064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22D" w:rsidRDefault="0001522D">
      <w:pPr>
        <w:spacing w:after="0" w:line="240" w:lineRule="auto"/>
      </w:pPr>
      <w:r>
        <w:separator/>
      </w:r>
    </w:p>
  </w:endnote>
  <w:endnote w:type="continuationSeparator" w:id="0">
    <w:p w:rsidR="0001522D" w:rsidRDefault="0001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22D" w:rsidRDefault="0001522D">
      <w:pPr>
        <w:spacing w:after="0" w:line="240" w:lineRule="auto"/>
      </w:pPr>
      <w:r>
        <w:separator/>
      </w:r>
    </w:p>
  </w:footnote>
  <w:footnote w:type="continuationSeparator" w:id="0">
    <w:p w:rsidR="0001522D" w:rsidRDefault="00015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4A88"/>
    <w:multiLevelType w:val="hybridMultilevel"/>
    <w:tmpl w:val="F15AC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2125E"/>
    <w:multiLevelType w:val="hybridMultilevel"/>
    <w:tmpl w:val="96720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06C69"/>
    <w:multiLevelType w:val="hybridMultilevel"/>
    <w:tmpl w:val="6EEA8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535FE"/>
    <w:multiLevelType w:val="hybridMultilevel"/>
    <w:tmpl w:val="07F0F9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06C1E"/>
    <w:multiLevelType w:val="hybridMultilevel"/>
    <w:tmpl w:val="0C5430E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3115B"/>
    <w:multiLevelType w:val="hybridMultilevel"/>
    <w:tmpl w:val="035E78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94EE7"/>
    <w:multiLevelType w:val="hybridMultilevel"/>
    <w:tmpl w:val="7A021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74B1D"/>
    <w:multiLevelType w:val="hybridMultilevel"/>
    <w:tmpl w:val="A8C4DAC6"/>
    <w:lvl w:ilvl="0" w:tplc="21DE9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52E13"/>
    <w:multiLevelType w:val="hybridMultilevel"/>
    <w:tmpl w:val="7AD26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A7843"/>
    <w:multiLevelType w:val="hybridMultilevel"/>
    <w:tmpl w:val="09928C6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BA6C76"/>
    <w:multiLevelType w:val="hybridMultilevel"/>
    <w:tmpl w:val="83806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87559"/>
    <w:multiLevelType w:val="hybridMultilevel"/>
    <w:tmpl w:val="76F8A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11971"/>
    <w:multiLevelType w:val="hybridMultilevel"/>
    <w:tmpl w:val="74401A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72190"/>
    <w:multiLevelType w:val="hybridMultilevel"/>
    <w:tmpl w:val="7494C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E70CB"/>
    <w:multiLevelType w:val="hybridMultilevel"/>
    <w:tmpl w:val="9F4826E0"/>
    <w:lvl w:ilvl="0" w:tplc="C87A936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31412"/>
    <w:multiLevelType w:val="hybridMultilevel"/>
    <w:tmpl w:val="52BC6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E3A2F"/>
    <w:multiLevelType w:val="hybridMultilevel"/>
    <w:tmpl w:val="951832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13"/>
  </w:num>
  <w:num w:numId="10">
    <w:abstractNumId w:val="15"/>
  </w:num>
  <w:num w:numId="11">
    <w:abstractNumId w:val="0"/>
  </w:num>
  <w:num w:numId="12">
    <w:abstractNumId w:val="16"/>
  </w:num>
  <w:num w:numId="13">
    <w:abstractNumId w:val="11"/>
  </w:num>
  <w:num w:numId="14">
    <w:abstractNumId w:val="12"/>
  </w:num>
  <w:num w:numId="15">
    <w:abstractNumId w:val="10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F7"/>
    <w:rsid w:val="0001522D"/>
    <w:rsid w:val="0006054F"/>
    <w:rsid w:val="000764BA"/>
    <w:rsid w:val="00087453"/>
    <w:rsid w:val="000936FB"/>
    <w:rsid w:val="000E40C5"/>
    <w:rsid w:val="000F0E24"/>
    <w:rsid w:val="00131273"/>
    <w:rsid w:val="001B6F9F"/>
    <w:rsid w:val="0020640A"/>
    <w:rsid w:val="002F1B2D"/>
    <w:rsid w:val="00410F1B"/>
    <w:rsid w:val="00431DED"/>
    <w:rsid w:val="0045679D"/>
    <w:rsid w:val="0047038A"/>
    <w:rsid w:val="0048087D"/>
    <w:rsid w:val="00495C48"/>
    <w:rsid w:val="004E735A"/>
    <w:rsid w:val="005D6A65"/>
    <w:rsid w:val="00646940"/>
    <w:rsid w:val="00665EA7"/>
    <w:rsid w:val="00672DF7"/>
    <w:rsid w:val="0076241A"/>
    <w:rsid w:val="007B1D4A"/>
    <w:rsid w:val="00827BFE"/>
    <w:rsid w:val="00857814"/>
    <w:rsid w:val="00900FAE"/>
    <w:rsid w:val="0096530C"/>
    <w:rsid w:val="00971914"/>
    <w:rsid w:val="0098168A"/>
    <w:rsid w:val="009A4483"/>
    <w:rsid w:val="009E5832"/>
    <w:rsid w:val="009F5315"/>
    <w:rsid w:val="00A34EA0"/>
    <w:rsid w:val="00A92AB2"/>
    <w:rsid w:val="00AB6063"/>
    <w:rsid w:val="00BC4119"/>
    <w:rsid w:val="00C15808"/>
    <w:rsid w:val="00CB6209"/>
    <w:rsid w:val="00CF727F"/>
    <w:rsid w:val="00D467D7"/>
    <w:rsid w:val="00DD3766"/>
    <w:rsid w:val="00E86CF8"/>
    <w:rsid w:val="00EA6001"/>
    <w:rsid w:val="00F32B94"/>
    <w:rsid w:val="00F866F1"/>
    <w:rsid w:val="00F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95891-7A2F-4209-8722-08B92E7C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D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72DF7"/>
    <w:rPr>
      <w:b/>
      <w:bCs/>
    </w:rPr>
  </w:style>
  <w:style w:type="table" w:styleId="Tabellenraster">
    <w:name w:val="Table Grid"/>
    <w:basedOn w:val="NormaleTabelle"/>
    <w:uiPriority w:val="59"/>
    <w:rsid w:val="00672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7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2DF7"/>
  </w:style>
  <w:style w:type="paragraph" w:styleId="Listenabsatz">
    <w:name w:val="List Paragraph"/>
    <w:basedOn w:val="Standard"/>
    <w:uiPriority w:val="34"/>
    <w:qFormat/>
    <w:rsid w:val="004E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Fachschaft Sport</dc:creator>
  <cp:lastModifiedBy>Medion</cp:lastModifiedBy>
  <cp:revision>5</cp:revision>
  <dcterms:created xsi:type="dcterms:W3CDTF">2014-11-28T16:22:00Z</dcterms:created>
  <dcterms:modified xsi:type="dcterms:W3CDTF">2014-12-04T10:14:00Z</dcterms:modified>
</cp:coreProperties>
</file>