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CE" w:rsidRPr="00571ECE" w:rsidRDefault="00571ECE">
      <w:pPr>
        <w:rPr>
          <w:b/>
          <w:sz w:val="28"/>
          <w:szCs w:val="28"/>
          <w:u w:val="single"/>
        </w:rPr>
      </w:pPr>
      <w:r w:rsidRPr="00571ECE">
        <w:rPr>
          <w:b/>
          <w:sz w:val="28"/>
          <w:szCs w:val="28"/>
          <w:u w:val="single"/>
        </w:rPr>
        <w:t>AK Nachhaltigkeit</w:t>
      </w:r>
    </w:p>
    <w:p w:rsidR="00571ECE" w:rsidRPr="00571ECE" w:rsidRDefault="00571E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geplante </w:t>
      </w:r>
      <w:r w:rsidRPr="00571ECE">
        <w:rPr>
          <w:sz w:val="24"/>
          <w:szCs w:val="24"/>
          <w:u w:val="single"/>
        </w:rPr>
        <w:t>Top´s</w:t>
      </w:r>
    </w:p>
    <w:p w:rsidR="00571ECE" w:rsidRDefault="00571ECE" w:rsidP="00571ECE">
      <w:pPr>
        <w:pStyle w:val="Listenabsatz"/>
        <w:numPr>
          <w:ilvl w:val="0"/>
          <w:numId w:val="1"/>
        </w:numPr>
      </w:pPr>
      <w:r>
        <w:t>Evaluation Münster (Chancen und Probleme)</w:t>
      </w:r>
    </w:p>
    <w:p w:rsidR="00571ECE" w:rsidRDefault="00571ECE" w:rsidP="00571ECE">
      <w:pPr>
        <w:pStyle w:val="Listenabsatz"/>
        <w:numPr>
          <w:ilvl w:val="0"/>
          <w:numId w:val="1"/>
        </w:numPr>
      </w:pPr>
      <w:r>
        <w:t xml:space="preserve">Aktionsplan individuell nach Checkliste Konstanz (Fair traid Kleidung, Kochen in der WG, gemeinsame Busfahrten, </w:t>
      </w:r>
    </w:p>
    <w:p w:rsidR="00571ECE" w:rsidRDefault="00571ECE" w:rsidP="00571ECE">
      <w:pPr>
        <w:pStyle w:val="Listenabsatz"/>
        <w:numPr>
          <w:ilvl w:val="0"/>
          <w:numId w:val="1"/>
        </w:numPr>
      </w:pPr>
      <w:r>
        <w:t>Pimp my Münster (Schilder basteln, ankleben,etc.)</w:t>
      </w:r>
    </w:p>
    <w:p w:rsidR="00571ECE" w:rsidRDefault="00571ECE" w:rsidP="00571ECE">
      <w:pPr>
        <w:pStyle w:val="Listenabsatz"/>
        <w:numPr>
          <w:ilvl w:val="0"/>
          <w:numId w:val="1"/>
        </w:numPr>
      </w:pPr>
      <w:r>
        <w:t xml:space="preserve">Rundgang Institut </w:t>
      </w:r>
      <w:r>
        <w:sym w:font="Wingdings" w:char="F0E0"/>
      </w:r>
      <w:r>
        <w:t xml:space="preserve"> Wo kann man sparen? (Überprüfen mit Energiemessgerät)</w:t>
      </w:r>
    </w:p>
    <w:p w:rsidR="00571ECE" w:rsidRDefault="00571ECE" w:rsidP="00571ECE">
      <w:pPr>
        <w:pStyle w:val="Listenabsatz"/>
        <w:numPr>
          <w:ilvl w:val="0"/>
          <w:numId w:val="1"/>
        </w:numPr>
      </w:pPr>
      <w:r>
        <w:t>Skript durchsprechen</w:t>
      </w:r>
    </w:p>
    <w:p w:rsidR="00571ECE" w:rsidRDefault="00571ECE" w:rsidP="00571ECE">
      <w:pPr>
        <w:pStyle w:val="Listenabsatz"/>
        <w:numPr>
          <w:ilvl w:val="0"/>
          <w:numId w:val="1"/>
        </w:numPr>
      </w:pPr>
      <w:r>
        <w:t>Film „we feet the world“</w:t>
      </w:r>
    </w:p>
    <w:p w:rsidR="00571ECE" w:rsidRDefault="00571ECE" w:rsidP="00571ECE">
      <w:pPr>
        <w:pStyle w:val="Listenabsatz"/>
        <w:numPr>
          <w:ilvl w:val="0"/>
          <w:numId w:val="1"/>
        </w:numPr>
      </w:pPr>
      <w:r>
        <w:t>Stromsparprojekt genauer durchsprechen</w:t>
      </w:r>
    </w:p>
    <w:p w:rsidR="00571ECE" w:rsidRDefault="00571ECE" w:rsidP="00571ECE">
      <w:pPr>
        <w:pStyle w:val="Listenabsatz"/>
        <w:numPr>
          <w:ilvl w:val="0"/>
          <w:numId w:val="1"/>
        </w:numPr>
        <w:spacing w:line="480" w:lineRule="auto"/>
      </w:pPr>
      <w:r>
        <w:t>CO2- Rechner im Internet</w:t>
      </w:r>
    </w:p>
    <w:p w:rsidR="00571ECE" w:rsidRDefault="00571ECE" w:rsidP="00571ECE"/>
    <w:p w:rsidR="00571ECE" w:rsidRDefault="00571ECE" w:rsidP="00571ECE">
      <w:pPr>
        <w:pStyle w:val="Listenabsatz"/>
        <w:numPr>
          <w:ilvl w:val="0"/>
          <w:numId w:val="2"/>
        </w:numPr>
      </w:pPr>
      <w:r>
        <w:t>Einsparung von 43.000 kw Strom möglich. Schon mit kleineren Maßnahmen</w:t>
      </w:r>
    </w:p>
    <w:p w:rsidR="00571ECE" w:rsidRDefault="00571ECE" w:rsidP="00571ECE"/>
    <w:p w:rsidR="00571ECE" w:rsidRPr="00571ECE" w:rsidRDefault="00571ECE" w:rsidP="00571ECE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571ECE">
        <w:rPr>
          <w:b/>
          <w:sz w:val="24"/>
          <w:szCs w:val="24"/>
        </w:rPr>
        <w:t>Evaluation Münster (Chancen und Probleme)</w:t>
      </w:r>
    </w:p>
    <w:p w:rsidR="00571ECE" w:rsidRDefault="00571ECE" w:rsidP="00571ECE">
      <w:pPr>
        <w:pStyle w:val="Listenabsatz"/>
      </w:pPr>
    </w:p>
    <w:p w:rsidR="00571ECE" w:rsidRDefault="00571ECE" w:rsidP="00571ECE">
      <w:pPr>
        <w:pStyle w:val="Listenabsatz"/>
      </w:pPr>
      <w:r>
        <w:t>Münster Lebensmittelbeschaffung (Was war leicht? Wo gibt’s Probleme?)</w:t>
      </w:r>
    </w:p>
    <w:p w:rsidR="00571ECE" w:rsidRDefault="00571ECE" w:rsidP="00571ECE">
      <w:pPr>
        <w:pStyle w:val="Listenabsatz"/>
      </w:pPr>
    </w:p>
    <w:p w:rsidR="00571ECE" w:rsidRDefault="00571ECE" w:rsidP="00571ECE">
      <w:pPr>
        <w:pStyle w:val="Listenabsatz"/>
        <w:numPr>
          <w:ilvl w:val="0"/>
          <w:numId w:val="2"/>
        </w:numPr>
      </w:pPr>
      <w:r>
        <w:t xml:space="preserve">Aha Effekt: Es lohnt sich beim Metzger zu kaufen, auch wenn es ein wenig teurer ist als bei Aldi, Rewe, etc. </w:t>
      </w:r>
    </w:p>
    <w:p w:rsidR="00571ECE" w:rsidRDefault="00571ECE" w:rsidP="00571ECE">
      <w:pPr>
        <w:pStyle w:val="Listenabsatz"/>
        <w:numPr>
          <w:ilvl w:val="0"/>
          <w:numId w:val="2"/>
        </w:numPr>
      </w:pPr>
      <w:r>
        <w:t>Sponsoren finden um es auch für die Teilnehmer bezahlbar bleibt</w:t>
      </w:r>
    </w:p>
    <w:p w:rsidR="00571ECE" w:rsidRDefault="00571ECE" w:rsidP="00571ECE">
      <w:pPr>
        <w:pStyle w:val="Listenabsatz"/>
        <w:numPr>
          <w:ilvl w:val="0"/>
          <w:numId w:val="2"/>
        </w:numPr>
      </w:pPr>
      <w:r>
        <w:t>Milch, Saft und andere Getränke zu teuer vom Bauern, usw.</w:t>
      </w:r>
    </w:p>
    <w:p w:rsidR="00571ECE" w:rsidRDefault="00571ECE" w:rsidP="00571ECE">
      <w:pPr>
        <w:pStyle w:val="Listenabsatz"/>
        <w:numPr>
          <w:ilvl w:val="0"/>
          <w:numId w:val="2"/>
        </w:numPr>
      </w:pPr>
      <w:r>
        <w:t>Brötchen: Auch Discount Bäcker können aus der Region sein und günstig (Baking-Friends: Zusammenschluss von verschiedenen Bauern, bloß ohne Personal im Laden. Deshalb günstige Preise möglich)</w:t>
      </w:r>
    </w:p>
    <w:p w:rsidR="00571ECE" w:rsidRDefault="00571ECE" w:rsidP="00571ECE">
      <w:pPr>
        <w:pStyle w:val="Listenabsatz"/>
        <w:numPr>
          <w:ilvl w:val="0"/>
          <w:numId w:val="2"/>
        </w:numPr>
      </w:pPr>
      <w:r>
        <w:t>Förderung von regionalen Produkte</w:t>
      </w:r>
    </w:p>
    <w:p w:rsidR="00571ECE" w:rsidRDefault="00571ECE" w:rsidP="00571ECE">
      <w:pPr>
        <w:pStyle w:val="Listenabsatz"/>
        <w:numPr>
          <w:ilvl w:val="0"/>
          <w:numId w:val="2"/>
        </w:numPr>
      </w:pPr>
      <w:r>
        <w:t>Problem: Wieviele Leute kommen wirklich? Wieviel isst jeder? Anteil von Aufschnitt pro Person genau ausrechnen (Kostenaufstellung)</w:t>
      </w:r>
    </w:p>
    <w:p w:rsidR="00571ECE" w:rsidRDefault="00571ECE" w:rsidP="00571ECE">
      <w:pPr>
        <w:pStyle w:val="Listenabsatz"/>
        <w:numPr>
          <w:ilvl w:val="0"/>
          <w:numId w:val="2"/>
        </w:numPr>
      </w:pPr>
      <w:r>
        <w:t xml:space="preserve">Pro: Weniger Zeitaufwand während der Bufata, da Buffet geliefert wird. Kein Stress mit einkaufen! </w:t>
      </w:r>
    </w:p>
    <w:p w:rsidR="00571ECE" w:rsidRDefault="00571ECE" w:rsidP="00571ECE">
      <w:pPr>
        <w:pStyle w:val="Listenabsatz"/>
        <w:numPr>
          <w:ilvl w:val="0"/>
          <w:numId w:val="2"/>
        </w:numPr>
      </w:pPr>
      <w:r>
        <w:t>Kontra: Mehr Zeitaufwand im Vorfeld, aber es lohnt sich!</w:t>
      </w:r>
    </w:p>
    <w:p w:rsidR="00571ECE" w:rsidRDefault="00571ECE" w:rsidP="00571ECE">
      <w:pPr>
        <w:pStyle w:val="Listenabsatz"/>
      </w:pPr>
    </w:p>
    <w:p w:rsidR="00571ECE" w:rsidRDefault="00571ECE" w:rsidP="00571ECE">
      <w:pPr>
        <w:pStyle w:val="Listenabsatz"/>
      </w:pPr>
      <w:r>
        <w:t xml:space="preserve">Mit ein bisschen Engagement lässt sich einiges Bewegen, auch wenn es im Vorfeld ein wenig stressiger ist. Regionales Essen kann getestet werden. Schwachstellen sind jedoch Milch oder Brot/Brötchen. Molkerei oder Bäckerei als Sponsor möglich? </w:t>
      </w:r>
    </w:p>
    <w:p w:rsidR="00571ECE" w:rsidRDefault="00571ECE" w:rsidP="00571ECE">
      <w:pPr>
        <w:pStyle w:val="Listenabsatz"/>
      </w:pPr>
      <w:r>
        <w:t>Problem: Mit wieviel Personen kann man rechnen? Wie kann man die Anbieter überzeugen (z.B. Bäcker)?</w:t>
      </w:r>
    </w:p>
    <w:p w:rsidR="00571ECE" w:rsidRDefault="00571ECE" w:rsidP="00571ECE">
      <w:pPr>
        <w:pStyle w:val="Listenabsatz"/>
      </w:pPr>
    </w:p>
    <w:p w:rsidR="00571ECE" w:rsidRDefault="00571ECE" w:rsidP="00571ECE">
      <w:pPr>
        <w:pStyle w:val="Listenabsatz"/>
      </w:pPr>
      <w:r>
        <w:t>Münster auf einem sehr hohen Niveau! Feedback über Plus- und Minuspunkte erwünscht!</w:t>
      </w:r>
    </w:p>
    <w:p w:rsidR="00571ECE" w:rsidRDefault="00571ECE" w:rsidP="00571ECE">
      <w:pPr>
        <w:pStyle w:val="Listenabsatz"/>
      </w:pPr>
    </w:p>
    <w:p w:rsidR="00571ECE" w:rsidRDefault="00571ECE" w:rsidP="00571ECE">
      <w:pPr>
        <w:pStyle w:val="Listenabsatz"/>
        <w:numPr>
          <w:ilvl w:val="0"/>
          <w:numId w:val="2"/>
        </w:numPr>
      </w:pPr>
      <w:r>
        <w:lastRenderedPageBreak/>
        <w:t>Wir wollen uns dem Ideal nähern, jedoch gibt es auch regionale Grenzen bedingt durch das Angebot / die Händler in der Region. Erreichen eines Optimuns ist kaum möglich! &lt;</w:t>
      </w:r>
    </w:p>
    <w:p w:rsidR="00571ECE" w:rsidRDefault="00571ECE" w:rsidP="00571ECE">
      <w:pPr>
        <w:pStyle w:val="Listenabsatz"/>
      </w:pPr>
    </w:p>
    <w:p w:rsidR="00571ECE" w:rsidRDefault="00571ECE" w:rsidP="00571ECE">
      <w:pPr>
        <w:pStyle w:val="Listenabsatz"/>
        <w:numPr>
          <w:ilvl w:val="0"/>
          <w:numId w:val="5"/>
        </w:numPr>
      </w:pPr>
      <w:r>
        <w:t>Gibt es schon Projekte?</w:t>
      </w:r>
    </w:p>
    <w:p w:rsidR="00571ECE" w:rsidRDefault="00571ECE" w:rsidP="00571ECE">
      <w:pPr>
        <w:pStyle w:val="Listenabsatz"/>
        <w:numPr>
          <w:ilvl w:val="0"/>
          <w:numId w:val="5"/>
        </w:numPr>
      </w:pPr>
      <w:r>
        <w:t>Probleme</w:t>
      </w:r>
    </w:p>
    <w:p w:rsidR="00571ECE" w:rsidRDefault="00571ECE" w:rsidP="00571ECE">
      <w:pPr>
        <w:pStyle w:val="Listenabsatz"/>
        <w:numPr>
          <w:ilvl w:val="1"/>
          <w:numId w:val="5"/>
        </w:numPr>
      </w:pPr>
      <w:r>
        <w:t>Duschen laufen zu lange nach</w:t>
      </w:r>
    </w:p>
    <w:p w:rsidR="00571ECE" w:rsidRDefault="00571ECE" w:rsidP="00571ECE">
      <w:pPr>
        <w:pStyle w:val="Listenabsatz"/>
        <w:numPr>
          <w:ilvl w:val="1"/>
          <w:numId w:val="5"/>
        </w:numPr>
      </w:pPr>
      <w:r>
        <w:t>Lüftungen laufen durch</w:t>
      </w:r>
    </w:p>
    <w:p w:rsidR="00571ECE" w:rsidRDefault="00571ECE" w:rsidP="00571ECE">
      <w:pPr>
        <w:pStyle w:val="Listenabsatz"/>
        <w:numPr>
          <w:ilvl w:val="1"/>
          <w:numId w:val="5"/>
        </w:numPr>
      </w:pPr>
      <w:r>
        <w:t>Beamer auf stand by</w:t>
      </w:r>
    </w:p>
    <w:sectPr w:rsidR="00571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4AC"/>
    <w:multiLevelType w:val="hybridMultilevel"/>
    <w:tmpl w:val="3B34B6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E0C6D"/>
    <w:multiLevelType w:val="hybridMultilevel"/>
    <w:tmpl w:val="A2566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3C22"/>
    <w:multiLevelType w:val="hybridMultilevel"/>
    <w:tmpl w:val="4468C458"/>
    <w:lvl w:ilvl="0" w:tplc="51FC8B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5157F"/>
    <w:multiLevelType w:val="hybridMultilevel"/>
    <w:tmpl w:val="2AFA1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1B15"/>
    <w:multiLevelType w:val="hybridMultilevel"/>
    <w:tmpl w:val="62783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1ECE"/>
    <w:rsid w:val="0057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1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1EC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71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1777</Characters>
  <Application>Microsoft Office Word</Application>
  <DocSecurity>0</DocSecurity>
  <Lines>14</Lines>
  <Paragraphs>4</Paragraphs>
  <ScaleCrop>false</ScaleCrop>
  <Company>IVV 5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s_ritt07</dc:creator>
  <cp:keywords/>
  <dc:description/>
  <cp:lastModifiedBy>s_ritt07</cp:lastModifiedBy>
  <cp:revision>1</cp:revision>
  <dcterms:created xsi:type="dcterms:W3CDTF">2010-12-10T09:11:00Z</dcterms:created>
  <dcterms:modified xsi:type="dcterms:W3CDTF">2010-12-10T10:01:00Z</dcterms:modified>
</cp:coreProperties>
</file>